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6737CDD2" w14:textId="0EDB5BC7" w:rsidR="00C1655F" w:rsidRDefault="00F9790D" w:rsidP="00C1655F">
      <w:pPr>
        <w:pStyle w:val="Heading2"/>
        <w:tabs>
          <w:tab w:val="left" w:pos="369"/>
          <w:tab w:val="center" w:pos="4678"/>
        </w:tabs>
        <w:spacing w:line="276" w:lineRule="auto"/>
        <w:jc w:val="center"/>
        <w:rPr>
          <w:rFonts w:ascii="Times New Roman" w:eastAsia="Calibri" w:hAnsi="Times New Roman"/>
          <w:b/>
          <w:bCs/>
          <w:szCs w:val="24"/>
          <w:lang w:val="ro-RO"/>
        </w:rPr>
      </w:pPr>
      <w:r>
        <w:fldChar w:fldCharType="begin"/>
      </w:r>
      <w:r>
        <w:instrText xml:space="preserve"> INCLUDEPICTURE "C:\\Users\\Catalin Ion\\Downloads\\Sigla UNSTPB.jpg" \* MERGEFORMATINET </w:instrText>
      </w:r>
      <w:r>
        <w:fldChar w:fldCharType="separate"/>
      </w:r>
      <w:r w:rsidR="00000000">
        <w:fldChar w:fldCharType="begin"/>
      </w:r>
      <w:r w:rsidR="00000000">
        <w:instrText xml:space="preserve"> INCLUDEPICTURE  "C:\\Users\\Catalin Ion\\Downloads\\Sigla UNSTPB.jpg" \* MERGEFORMATINET </w:instrText>
      </w:r>
      <w:r w:rsidR="00000000">
        <w:fldChar w:fldCharType="separate"/>
      </w:r>
      <w:r w:rsidR="00000000">
        <w:pict w14:anchorId="2CC84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87pt">
            <v:imagedata r:id="rId8" r:href="rId9"/>
          </v:shape>
        </w:pict>
      </w:r>
      <w:r w:rsidR="00000000">
        <w:fldChar w:fldCharType="end"/>
      </w:r>
      <w:r>
        <w:fldChar w:fldCharType="end"/>
      </w:r>
      <w:r w:rsidR="007B178F">
        <w:rPr>
          <w:rFonts w:ascii="Times New Roman" w:eastAsia="Calibri" w:hAnsi="Times New Roman"/>
          <w:b/>
          <w:bCs/>
          <w:szCs w:val="24"/>
          <w:lang w:val="en-GB"/>
        </w:rPr>
        <w:t xml:space="preserve">                            </w:t>
      </w:r>
      <w:r w:rsidR="00C75A7E">
        <w:rPr>
          <w:rFonts w:ascii="Times New Roman" w:eastAsia="Calibri" w:hAnsi="Times New Roman"/>
          <w:b/>
          <w:bCs/>
          <w:szCs w:val="24"/>
          <w:lang w:val="en-GB"/>
        </w:rPr>
        <w:t xml:space="preserve">                                       </w:t>
      </w:r>
      <w:r w:rsidR="007B178F">
        <w:rPr>
          <w:rFonts w:ascii="Times New Roman" w:eastAsia="Calibri" w:hAnsi="Times New Roman"/>
          <w:b/>
          <w:bCs/>
          <w:szCs w:val="24"/>
          <w:lang w:val="en-GB"/>
        </w:rPr>
        <w:t xml:space="preserve">                                     </w:t>
      </w:r>
      <w:r w:rsidR="00C75A7E" w:rsidRPr="00B05D19">
        <w:rPr>
          <w:rFonts w:eastAsia="Calibri"/>
          <w:b/>
          <w:noProof/>
          <w:lang w:val="en-GB"/>
        </w:rPr>
        <w:drawing>
          <wp:inline distT="0" distB="0" distL="0" distR="0" wp14:anchorId="6F04E9DD" wp14:editId="62604820">
            <wp:extent cx="857250" cy="1035050"/>
            <wp:effectExtent l="0" t="0" r="0" b="0"/>
            <wp:docPr id="666847706" name="Picture 1"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een circle with whit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035050"/>
                    </a:xfrm>
                    <a:prstGeom prst="rect">
                      <a:avLst/>
                    </a:prstGeom>
                    <a:noFill/>
                    <a:ln>
                      <a:noFill/>
                    </a:ln>
                  </pic:spPr>
                </pic:pic>
              </a:graphicData>
            </a:graphic>
          </wp:inline>
        </w:drawing>
      </w:r>
    </w:p>
    <w:p w14:paraId="423DC330" w14:textId="77777777" w:rsidR="007B178F" w:rsidRDefault="007B178F"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p>
    <w:p w14:paraId="04D53FB1" w14:textId="77777777" w:rsidR="007B178F" w:rsidRDefault="007B178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5675EB6B"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AEF226A"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bookmarkEnd w:id="0"/>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Pr="00FE00C1"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4F76F858" w14:textId="7CBBA627" w:rsidR="008E0BA6" w:rsidRPr="00FE00C1" w:rsidRDefault="00841CB5" w:rsidP="008E0BA6">
      <w:pPr>
        <w:spacing w:after="0"/>
        <w:jc w:val="both"/>
        <w:rPr>
          <w:rFonts w:ascii="Times New Roman" w:eastAsia="Calibri" w:hAnsi="Times New Roman" w:cs="Times New Roman"/>
          <w:bCs/>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Universitatea</w:t>
      </w:r>
      <w:r w:rsidR="008F44C6">
        <w:rPr>
          <w:rFonts w:ascii="Times New Roman" w:hAnsi="Times New Roman" w:cs="Times New Roman"/>
          <w:b/>
          <w:sz w:val="24"/>
          <w:szCs w:val="24"/>
          <w:lang w:val="ro-RO"/>
        </w:rPr>
        <w:t xml:space="preserve"> Na</w:t>
      </w:r>
      <w:r w:rsidR="00CE0AEC">
        <w:rPr>
          <w:rFonts w:ascii="Times New Roman" w:hAnsi="Times New Roman" w:cs="Times New Roman"/>
          <w:b/>
          <w:sz w:val="24"/>
          <w:szCs w:val="24"/>
          <w:lang w:val="ro-RO"/>
        </w:rPr>
        <w:t>țională de Știință și Tehnologie</w:t>
      </w:r>
      <w:r w:rsidRPr="00FE00C1">
        <w:rPr>
          <w:rFonts w:ascii="Times New Roman" w:hAnsi="Times New Roman" w:cs="Times New Roman"/>
          <w:b/>
          <w:sz w:val="24"/>
          <w:szCs w:val="24"/>
          <w:lang w:val="ro-RO"/>
        </w:rPr>
        <w:t xml:space="preserve"> POLITEHNICA </w:t>
      </w:r>
      <w:r w:rsidRPr="00FE00C1">
        <w:rPr>
          <w:rFonts w:ascii="Times New Roman" w:hAnsi="Times New Roman" w:cs="Times New Roman"/>
          <w:b/>
          <w:color w:val="000000"/>
          <w:sz w:val="24"/>
          <w:szCs w:val="24"/>
          <w:lang w:val="ro-RO"/>
        </w:rPr>
        <w:t>din</w:t>
      </w:r>
      <w:r w:rsidRPr="00FE00C1">
        <w:rPr>
          <w:rFonts w:ascii="Times New Roman" w:hAnsi="Times New Roman" w:cs="Times New Roman"/>
          <w:b/>
          <w:sz w:val="24"/>
          <w:szCs w:val="24"/>
          <w:lang w:val="ro-RO"/>
        </w:rPr>
        <w:t xml:space="preserve"> București</w:t>
      </w:r>
      <w:r w:rsidR="002D058C" w:rsidRPr="00FE00C1">
        <w:rPr>
          <w:rFonts w:ascii="Times New Roman" w:hAnsi="Times New Roman" w:cs="Times New Roman"/>
          <w:sz w:val="24"/>
          <w:szCs w:val="24"/>
          <w:lang w:val="ro-RO"/>
        </w:rPr>
        <w:t xml:space="preserve">, </w:t>
      </w:r>
      <w:bookmarkStart w:id="1"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C2D37">
        <w:rPr>
          <w:rFonts w:ascii="Times New Roman" w:hAnsi="Times New Roman" w:cs="Times New Roman"/>
          <w:b/>
          <w:sz w:val="24"/>
          <w:szCs w:val="24"/>
          <w:lang w:val="ro-RO"/>
        </w:rPr>
        <w:t xml:space="preserve">împuternicit </w:t>
      </w:r>
      <w:r w:rsidR="006E5979" w:rsidRPr="006E5979">
        <w:rPr>
          <w:rFonts w:ascii="Times New Roman" w:hAnsi="Times New Roman" w:cs="Times New Roman"/>
          <w:b/>
          <w:sz w:val="24"/>
          <w:szCs w:val="24"/>
          <w:lang w:val="ro-RO"/>
        </w:rPr>
        <w:t>prof.dr.ing. Sorin-Ștefan BIRIȘ</w:t>
      </w:r>
      <w:r w:rsidR="00BC2D37" w:rsidRPr="00BC2D37">
        <w:rPr>
          <w:rFonts w:ascii="Times New Roman" w:hAnsi="Times New Roman" w:cs="Times New Roman"/>
          <w:b/>
          <w:sz w:val="24"/>
          <w:szCs w:val="24"/>
          <w:lang w:val="ro-RO"/>
        </w:rPr>
        <w:t>,</w:t>
      </w:r>
      <w:r w:rsidR="00BC2D37" w:rsidRPr="00BC2D37">
        <w:rPr>
          <w:rFonts w:ascii="Times New Roman" w:hAnsi="Times New Roman" w:cs="Times New Roman"/>
          <w:sz w:val="24"/>
          <w:szCs w:val="24"/>
          <w:lang w:val="ro-RO"/>
        </w:rPr>
        <w:t xml:space="preserve"> în calitate de </w:t>
      </w:r>
      <w:r w:rsidR="00BC2D37" w:rsidRPr="00BC2D37">
        <w:rPr>
          <w:rFonts w:ascii="Times New Roman" w:hAnsi="Times New Roman" w:cs="Times New Roman"/>
          <w:b/>
          <w:sz w:val="24"/>
          <w:szCs w:val="24"/>
          <w:lang w:val="ro-RO"/>
        </w:rPr>
        <w:t>Decan</w:t>
      </w:r>
      <w:r w:rsidR="00BC2D37" w:rsidRPr="00BC2D37">
        <w:rPr>
          <w:rFonts w:ascii="Times New Roman" w:hAnsi="Times New Roman" w:cs="Times New Roman"/>
          <w:b/>
          <w:bCs/>
          <w:sz w:val="24"/>
          <w:szCs w:val="24"/>
          <w:lang w:val="ro-RO"/>
        </w:rPr>
        <w:t xml:space="preserve"> </w:t>
      </w:r>
      <w:r w:rsidR="00BC2D37">
        <w:rPr>
          <w:rFonts w:ascii="Times New Roman" w:hAnsi="Times New Roman" w:cs="Times New Roman"/>
          <w:b/>
          <w:bCs/>
          <w:sz w:val="24"/>
          <w:szCs w:val="24"/>
          <w:lang w:val="ro-RO"/>
        </w:rPr>
        <w:t xml:space="preserve">al </w:t>
      </w:r>
      <w:r w:rsidR="00BC2D37" w:rsidRPr="00BC2D37">
        <w:rPr>
          <w:rFonts w:ascii="Times New Roman" w:hAnsi="Times New Roman" w:cs="Times New Roman"/>
          <w:b/>
          <w:bCs/>
          <w:sz w:val="24"/>
          <w:szCs w:val="24"/>
          <w:lang w:val="ro-RO"/>
        </w:rPr>
        <w:t>Facult</w:t>
      </w:r>
      <w:r w:rsidR="00BC2D37">
        <w:rPr>
          <w:rFonts w:ascii="Times New Roman" w:hAnsi="Times New Roman" w:cs="Times New Roman"/>
          <w:b/>
          <w:bCs/>
          <w:sz w:val="24"/>
          <w:szCs w:val="24"/>
          <w:lang w:val="ro-RO"/>
        </w:rPr>
        <w:t>ății de</w:t>
      </w:r>
      <w:r w:rsidR="00BC2D37" w:rsidRPr="00BC2D37">
        <w:rPr>
          <w:rFonts w:ascii="Times New Roman" w:hAnsi="Times New Roman" w:cs="Times New Roman"/>
          <w:b/>
          <w:bCs/>
          <w:sz w:val="24"/>
          <w:szCs w:val="24"/>
          <w:lang w:val="ro-RO"/>
        </w:rPr>
        <w:t xml:space="preserve"> </w:t>
      </w:r>
      <w:bookmarkEnd w:id="1"/>
      <w:r w:rsidR="006E5979">
        <w:rPr>
          <w:rFonts w:ascii="Times New Roman" w:hAnsi="Times New Roman" w:cs="Times New Roman"/>
          <w:b/>
          <w:bCs/>
          <w:sz w:val="24"/>
          <w:szCs w:val="24"/>
          <w:lang w:val="ro-RO"/>
        </w:rPr>
        <w:t>Ingineria Sistemelor Biotehnice</w:t>
      </w:r>
      <w:r w:rsidR="00BD4381">
        <w:rPr>
          <w:rFonts w:ascii="Times New Roman" w:hAnsi="Times New Roman" w:cs="Times New Roman"/>
          <w:b/>
          <w:bCs/>
          <w:sz w:val="24"/>
          <w:szCs w:val="24"/>
          <w:lang w:val="ro-RO"/>
        </w:rPr>
        <w:t xml:space="preserve">, </w:t>
      </w:r>
      <w:r w:rsidRPr="00FE00C1">
        <w:rPr>
          <w:rFonts w:ascii="Times New Roman" w:hAnsi="Times New Roman" w:cs="Times New Roman"/>
          <w:sz w:val="24"/>
          <w:szCs w:val="24"/>
          <w:lang w:val="ro-RO"/>
        </w:rPr>
        <w:t xml:space="preserve">numită în continuare </w:t>
      </w:r>
      <w:r w:rsidRPr="00FE00C1">
        <w:rPr>
          <w:rFonts w:ascii="Times New Roman" w:hAnsi="Times New Roman" w:cs="Times New Roman"/>
          <w:b/>
          <w:bCs/>
          <w:sz w:val="24"/>
          <w:szCs w:val="24"/>
          <w:lang w:val="ro-RO"/>
        </w:rPr>
        <w:t xml:space="preserve">Organizator de </w:t>
      </w:r>
      <w:r w:rsidR="00C1655F">
        <w:rPr>
          <w:rFonts w:ascii="Times New Roman" w:eastAsia="Calibri" w:hAnsi="Times New Roman" w:cs="Times New Roman"/>
          <w:b/>
          <w:bCs/>
          <w:sz w:val="24"/>
          <w:szCs w:val="24"/>
          <w:lang w:val="ro-RO"/>
        </w:rPr>
        <w:t>practică</w:t>
      </w:r>
      <w:r w:rsidR="002D058C" w:rsidRPr="00FE00C1">
        <w:rPr>
          <w:rFonts w:ascii="Times New Roman" w:eastAsia="Calibri" w:hAnsi="Times New Roman" w:cs="Times New Roman"/>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şi</w:t>
      </w:r>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4CB1F712"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 xml:space="preserve">Partenerul de practică și </w:t>
      </w:r>
      <w:r w:rsidR="003B2AC0" w:rsidRPr="00FE00C1">
        <w:rPr>
          <w:rFonts w:ascii="Times New Roman" w:hAnsi="Times New Roman" w:cs="Times New Roman"/>
          <w:b/>
          <w:sz w:val="24"/>
          <w:szCs w:val="24"/>
          <w:lang w:val="ro-RO"/>
        </w:rPr>
        <w:t>Universitatea</w:t>
      </w:r>
      <w:r w:rsidR="003B2AC0">
        <w:rPr>
          <w:rFonts w:ascii="Times New Roman" w:hAnsi="Times New Roman" w:cs="Times New Roman"/>
          <w:b/>
          <w:sz w:val="24"/>
          <w:szCs w:val="24"/>
          <w:lang w:val="ro-RO"/>
        </w:rPr>
        <w:t xml:space="preserve"> Națională de Știință și Tehnologie</w:t>
      </w:r>
      <w:r w:rsidR="003B2AC0" w:rsidRPr="00FE00C1">
        <w:rPr>
          <w:rFonts w:ascii="Times New Roman" w:hAnsi="Times New Roman" w:cs="Times New Roman"/>
          <w:b/>
          <w:sz w:val="24"/>
          <w:szCs w:val="24"/>
          <w:lang w:val="ro-RO"/>
        </w:rPr>
        <w:t xml:space="preserve"> POLITEHNICA </w:t>
      </w:r>
      <w:r w:rsidR="003B2AC0" w:rsidRPr="00FE00C1">
        <w:rPr>
          <w:rFonts w:ascii="Times New Roman" w:hAnsi="Times New Roman" w:cs="Times New Roman"/>
          <w:b/>
          <w:color w:val="000000"/>
          <w:sz w:val="24"/>
          <w:szCs w:val="24"/>
          <w:lang w:val="ro-RO"/>
        </w:rPr>
        <w:t>din</w:t>
      </w:r>
      <w:r w:rsidR="003B2AC0" w:rsidRPr="00FE00C1">
        <w:rPr>
          <w:rFonts w:ascii="Times New Roman" w:hAnsi="Times New Roman" w:cs="Times New Roman"/>
          <w:b/>
          <w:sz w:val="24"/>
          <w:szCs w:val="24"/>
          <w:lang w:val="ro-RO"/>
        </w:rPr>
        <w:t xml:space="preserve"> București</w:t>
      </w:r>
      <w:r w:rsidRPr="00C1655F">
        <w:rPr>
          <w:rFonts w:ascii="Times New Roman" w:hAnsi="Times New Roman" w:cs="Times New Roman"/>
          <w:b/>
          <w:sz w:val="24"/>
          <w:szCs w:val="24"/>
          <w:lang w:val="ro-RO"/>
        </w:rPr>
        <w:t xml:space="preserve"> fiind denumite în continuare, în mod individual „Partea”, iar în mod colectiv „Părţile”.</w:t>
      </w: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 xml:space="preserve">Părţile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05EB54FE" w14:textId="77777777" w:rsidR="00260944" w:rsidRPr="00260944" w:rsidRDefault="00841CB5" w:rsidP="00BA7D35">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260944" w:rsidRPr="00260944">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95E1D5E" w:rsidR="00260944" w:rsidRPr="00260944"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r>
      <w:r w:rsidR="00C863D9" w:rsidRPr="00C863D9">
        <w:rPr>
          <w:rFonts w:ascii="Times New Roman" w:hAnsi="Times New Roman" w:cs="Times New Roman"/>
          <w:sz w:val="24"/>
          <w:szCs w:val="24"/>
          <w:lang w:val="ro-RO"/>
        </w:rPr>
        <w:t>Universitatea Națională de Știință și Tehnologie POLITEHNICA din București</w:t>
      </w:r>
      <w:r w:rsidR="00C863D9" w:rsidRPr="00260944">
        <w:rPr>
          <w:rFonts w:ascii="Times New Roman" w:hAnsi="Times New Roman" w:cs="Times New Roman"/>
          <w:sz w:val="24"/>
          <w:szCs w:val="24"/>
          <w:lang w:val="ro-RO"/>
        </w:rPr>
        <w:t xml:space="preserve"> </w:t>
      </w:r>
      <w:r w:rsidRPr="00260944">
        <w:rPr>
          <w:rFonts w:ascii="Times New Roman" w:hAnsi="Times New Roman" w:cs="Times New Roman"/>
          <w:sz w:val="24"/>
          <w:szCs w:val="24"/>
          <w:lang w:val="ro-RO"/>
        </w:rPr>
        <w:t>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FE00C1" w:rsidRDefault="00260944" w:rsidP="00260944">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0E8AFA1A" w14:textId="51A47109" w:rsidR="00260944"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260944">
        <w:rPr>
          <w:rFonts w:ascii="Times New Roman" w:hAnsi="Times New Roman" w:cs="Times New Roman"/>
          <w:sz w:val="24"/>
          <w:szCs w:val="24"/>
          <w:lang w:val="ro-RO"/>
        </w:rPr>
        <w:t>Prezent</w:t>
      </w:r>
      <w:r>
        <w:rPr>
          <w:rFonts w:ascii="Times New Roman" w:hAnsi="Times New Roman" w:cs="Times New Roman"/>
          <w:sz w:val="24"/>
          <w:szCs w:val="24"/>
          <w:lang w:val="ro-RO"/>
        </w:rPr>
        <w:t>ul</w:t>
      </w:r>
      <w:r w:rsidRPr="00260944">
        <w:rPr>
          <w:rFonts w:ascii="Times New Roman" w:hAnsi="Times New Roman" w:cs="Times New Roman"/>
          <w:sz w:val="24"/>
          <w:szCs w:val="24"/>
          <w:lang w:val="ro-RO"/>
        </w:rPr>
        <w:t xml:space="preserve"> </w:t>
      </w:r>
      <w:r>
        <w:rPr>
          <w:rFonts w:ascii="Times New Roman" w:hAnsi="Times New Roman" w:cs="Times New Roman"/>
          <w:sz w:val="24"/>
          <w:szCs w:val="24"/>
          <w:lang w:val="ro-RO"/>
        </w:rPr>
        <w:t>Protocol</w:t>
      </w:r>
      <w:r w:rsidRPr="00260944">
        <w:rPr>
          <w:rFonts w:ascii="Times New Roman" w:hAnsi="Times New Roman" w:cs="Times New Roman"/>
          <w:sz w:val="24"/>
          <w:szCs w:val="24"/>
          <w:lang w:val="ro-RO"/>
        </w:rPr>
        <w:t xml:space="preserve"> este valabil pe perioada stagiului de practică a studenților, </w:t>
      </w:r>
      <w:r w:rsidRPr="00BA7D35">
        <w:rPr>
          <w:rFonts w:ascii="Times New Roman" w:hAnsi="Times New Roman" w:cs="Times New Roman"/>
          <w:sz w:val="24"/>
          <w:szCs w:val="24"/>
          <w:lang w:val="ro-RO"/>
        </w:rPr>
        <w:t xml:space="preserve">din anul </w:t>
      </w:r>
      <w:r w:rsidR="006E5979">
        <w:rPr>
          <w:rFonts w:ascii="Times New Roman" w:hAnsi="Times New Roman" w:cs="Times New Roman"/>
          <w:sz w:val="24"/>
          <w:szCs w:val="24"/>
          <w:lang w:val="ro-RO"/>
        </w:rPr>
        <w:t>III</w:t>
      </w:r>
      <w:r w:rsidRPr="00BA7D35">
        <w:rPr>
          <w:rFonts w:ascii="Times New Roman" w:hAnsi="Times New Roman" w:cs="Times New Roman"/>
          <w:sz w:val="24"/>
          <w:szCs w:val="24"/>
          <w:lang w:val="ro-RO"/>
        </w:rPr>
        <w:t xml:space="preserve"> de la programele de studii universitare de licență de la Facultatea </w:t>
      </w:r>
      <w:r w:rsidR="006E5979">
        <w:rPr>
          <w:rFonts w:ascii="Times New Roman" w:hAnsi="Times New Roman" w:cs="Times New Roman"/>
          <w:sz w:val="24"/>
          <w:szCs w:val="24"/>
          <w:lang w:val="ro-RO"/>
        </w:rPr>
        <w:t>Ingineria Sistemelor Biotehnice</w:t>
      </w:r>
      <w:r w:rsidRPr="00BA7D35">
        <w:rPr>
          <w:rFonts w:ascii="Times New Roman" w:hAnsi="Times New Roman" w:cs="Times New Roman"/>
          <w:sz w:val="24"/>
          <w:szCs w:val="24"/>
          <w:lang w:val="ro-RO"/>
        </w:rPr>
        <w:t xml:space="preserve"> din </w:t>
      </w:r>
      <w:r w:rsidR="005166A2" w:rsidRPr="00C863D9">
        <w:rPr>
          <w:rFonts w:ascii="Times New Roman" w:hAnsi="Times New Roman" w:cs="Times New Roman"/>
          <w:sz w:val="24"/>
          <w:szCs w:val="24"/>
          <w:lang w:val="ro-RO"/>
        </w:rPr>
        <w:t>Universitatea Națională de Știință și Tehnologie POLITEHNICA din București</w:t>
      </w:r>
      <w:r w:rsidRPr="00BA7D35">
        <w:rPr>
          <w:rFonts w:ascii="Times New Roman" w:hAnsi="Times New Roman" w:cs="Times New Roman"/>
          <w:sz w:val="24"/>
          <w:szCs w:val="24"/>
          <w:lang w:val="ro-RO"/>
        </w:rPr>
        <w:t>. Pentru anul universitar</w:t>
      </w:r>
      <w:r w:rsidR="006E5979">
        <w:rPr>
          <w:rFonts w:ascii="Times New Roman" w:hAnsi="Times New Roman" w:cs="Times New Roman"/>
          <w:sz w:val="24"/>
          <w:szCs w:val="24"/>
          <w:lang w:val="ro-RO"/>
        </w:rPr>
        <w:t xml:space="preserve"> </w:t>
      </w:r>
      <w:r w:rsidR="006E5979">
        <w:rPr>
          <w:rFonts w:ascii="Times New Roman" w:hAnsi="Times New Roman" w:cs="Times New Roman"/>
          <w:sz w:val="24"/>
          <w:szCs w:val="24"/>
          <w:lang w:val="ro-RO"/>
        </w:rPr>
        <w:lastRenderedPageBreak/>
        <w:t>202</w:t>
      </w:r>
      <w:r w:rsidR="005166A2">
        <w:rPr>
          <w:rFonts w:ascii="Times New Roman" w:hAnsi="Times New Roman" w:cs="Times New Roman"/>
          <w:sz w:val="24"/>
          <w:szCs w:val="24"/>
          <w:lang w:val="ro-RO"/>
        </w:rPr>
        <w:t>3</w:t>
      </w:r>
      <w:r w:rsidR="006E5979">
        <w:rPr>
          <w:rFonts w:ascii="Times New Roman" w:hAnsi="Times New Roman" w:cs="Times New Roman"/>
          <w:sz w:val="24"/>
          <w:szCs w:val="24"/>
          <w:lang w:val="ro-RO"/>
        </w:rPr>
        <w:t xml:space="preserve"> - 202</w:t>
      </w:r>
      <w:r w:rsidR="005166A2">
        <w:rPr>
          <w:rFonts w:ascii="Times New Roman" w:hAnsi="Times New Roman" w:cs="Times New Roman"/>
          <w:sz w:val="24"/>
          <w:szCs w:val="24"/>
          <w:lang w:val="ro-RO"/>
        </w:rPr>
        <w:t>4</w:t>
      </w:r>
      <w:r w:rsidRPr="00BA7D35">
        <w:rPr>
          <w:rFonts w:ascii="Times New Roman" w:hAnsi="Times New Roman" w:cs="Times New Roman"/>
          <w:sz w:val="24"/>
          <w:szCs w:val="24"/>
          <w:lang w:val="ro-RO"/>
        </w:rPr>
        <w:t xml:space="preserve"> stagiul de practică are o durată de 360 ore și se va desfășura în perioada</w:t>
      </w:r>
      <w:r w:rsidR="006E5979">
        <w:rPr>
          <w:rFonts w:ascii="Times New Roman" w:hAnsi="Times New Roman" w:cs="Times New Roman"/>
          <w:sz w:val="24"/>
          <w:szCs w:val="24"/>
          <w:lang w:val="ro-RO"/>
        </w:rPr>
        <w:t xml:space="preserve"> </w:t>
      </w:r>
      <w:r w:rsidR="006E5979" w:rsidRPr="006E5979">
        <w:rPr>
          <w:rFonts w:ascii="Times New Roman" w:hAnsi="Times New Roman" w:cs="Times New Roman"/>
          <w:sz w:val="24"/>
          <w:szCs w:val="24"/>
          <w:lang w:val="ro-RO"/>
        </w:rPr>
        <w:t>2</w:t>
      </w:r>
      <w:r w:rsidR="00F879DE">
        <w:rPr>
          <w:rFonts w:ascii="Times New Roman" w:hAnsi="Times New Roman" w:cs="Times New Roman"/>
          <w:sz w:val="24"/>
          <w:szCs w:val="24"/>
          <w:lang w:val="ro-RO"/>
        </w:rPr>
        <w:t>4</w:t>
      </w:r>
      <w:r w:rsidR="006E5979" w:rsidRPr="006E5979">
        <w:rPr>
          <w:rFonts w:ascii="Times New Roman" w:hAnsi="Times New Roman" w:cs="Times New Roman"/>
          <w:sz w:val="24"/>
          <w:szCs w:val="24"/>
          <w:lang w:val="ro-RO"/>
        </w:rPr>
        <w:t xml:space="preserve"> iunie 202</w:t>
      </w:r>
      <w:r w:rsidR="00790264">
        <w:rPr>
          <w:rFonts w:ascii="Times New Roman" w:hAnsi="Times New Roman" w:cs="Times New Roman"/>
          <w:sz w:val="24"/>
          <w:szCs w:val="24"/>
          <w:lang w:val="ro-RO"/>
        </w:rPr>
        <w:t>4</w:t>
      </w:r>
      <w:r w:rsidR="006E5979" w:rsidRPr="006E5979">
        <w:rPr>
          <w:rFonts w:ascii="Times New Roman" w:hAnsi="Times New Roman" w:cs="Times New Roman"/>
          <w:sz w:val="24"/>
          <w:szCs w:val="24"/>
          <w:lang w:val="ro-RO"/>
        </w:rPr>
        <w:t xml:space="preserve"> -  2</w:t>
      </w:r>
      <w:r w:rsidR="00F879DE">
        <w:rPr>
          <w:rFonts w:ascii="Times New Roman" w:hAnsi="Times New Roman" w:cs="Times New Roman"/>
          <w:sz w:val="24"/>
          <w:szCs w:val="24"/>
          <w:lang w:val="ro-RO"/>
        </w:rPr>
        <w:t>3</w:t>
      </w:r>
      <w:r w:rsidR="006E5979" w:rsidRPr="006E5979">
        <w:rPr>
          <w:rFonts w:ascii="Times New Roman" w:hAnsi="Times New Roman" w:cs="Times New Roman"/>
          <w:sz w:val="24"/>
          <w:szCs w:val="24"/>
          <w:lang w:val="ro-RO"/>
        </w:rPr>
        <w:t xml:space="preserve"> august 202</w:t>
      </w:r>
      <w:r w:rsidR="00790264">
        <w:rPr>
          <w:rFonts w:ascii="Times New Roman" w:hAnsi="Times New Roman" w:cs="Times New Roman"/>
          <w:sz w:val="24"/>
          <w:szCs w:val="24"/>
          <w:lang w:val="ro-RO"/>
        </w:rPr>
        <w:t>4</w:t>
      </w:r>
      <w:r w:rsidR="006E5979">
        <w:rPr>
          <w:rFonts w:ascii="Times New Roman" w:hAnsi="Times New Roman" w:cs="Times New Roman"/>
          <w:sz w:val="24"/>
          <w:szCs w:val="24"/>
          <w:lang w:val="ro-RO"/>
        </w:rPr>
        <w:t xml:space="preserve"> </w:t>
      </w:r>
      <w:r w:rsidRPr="00BA7D35">
        <w:rPr>
          <w:rFonts w:ascii="Times New Roman" w:hAnsi="Times New Roman" w:cs="Times New Roman"/>
          <w:sz w:val="24"/>
          <w:szCs w:val="24"/>
          <w:lang w:val="ro-RO"/>
        </w:rPr>
        <w:t xml:space="preserve">la Partenerul de practică. În săptămâna </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w:t>
      </w:r>
      <w:r w:rsidR="001D5719" w:rsidRPr="00BA7D35">
        <w:rPr>
          <w:rFonts w:ascii="Times New Roman" w:hAnsi="Times New Roman" w:cs="Times New Roman"/>
          <w:sz w:val="24"/>
          <w:szCs w:val="24"/>
          <w:lang w:val="ro-RO"/>
        </w:rPr>
        <w:t>....</w:t>
      </w:r>
      <w:r w:rsidRPr="00BA7D35">
        <w:rPr>
          <w:rFonts w:ascii="Times New Roman" w:hAnsi="Times New Roman" w:cs="Times New Roman"/>
          <w:sz w:val="24"/>
          <w:szCs w:val="24"/>
          <w:lang w:val="ro-RO"/>
        </w:rPr>
        <w:t xml:space="preserve"> activitatea se va derula în universitate, când se va susține și colocviul de finalizare, la Facultatea de </w:t>
      </w:r>
      <w:r w:rsidR="006E5979">
        <w:rPr>
          <w:rFonts w:ascii="Times New Roman" w:hAnsi="Times New Roman" w:cs="Times New Roman"/>
          <w:sz w:val="24"/>
          <w:szCs w:val="24"/>
          <w:lang w:val="ro-RO"/>
        </w:rPr>
        <w:t>Ingineria Sistemelor Biotehnice</w:t>
      </w:r>
      <w:r w:rsidRPr="00260944">
        <w:rPr>
          <w:rFonts w:ascii="Times New Roman" w:hAnsi="Times New Roman" w:cs="Times New Roman"/>
          <w:sz w:val="24"/>
          <w:szCs w:val="24"/>
          <w:lang w:val="ro-RO"/>
        </w:rPr>
        <w:t xml:space="preserve"> </w:t>
      </w:r>
    </w:p>
    <w:p w14:paraId="3E76C280" w14:textId="61838B7C"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(2) </w:t>
      </w:r>
      <w:r w:rsidR="00546A15" w:rsidRPr="00546A15">
        <w:rPr>
          <w:rFonts w:ascii="Times New Roman" w:hAnsi="Times New Roman" w:cs="Times New Roman"/>
          <w:sz w:val="24"/>
          <w:szCs w:val="24"/>
          <w:lang w:val="ro-RO"/>
        </w:rPr>
        <w:t xml:space="preserve">Părţile pot agrea prelungirea duratei </w:t>
      </w:r>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ui prin încheierea unui act adiţional semnat de ambele părţi.</w:t>
      </w:r>
    </w:p>
    <w:p w14:paraId="4878D22A" w14:textId="77777777" w:rsidR="008E0BA6" w:rsidRPr="00BC4B63" w:rsidRDefault="008E0BA6" w:rsidP="008E0BA6">
      <w:pPr>
        <w:autoSpaceDE w:val="0"/>
        <w:autoSpaceDN w:val="0"/>
        <w:adjustRightInd w:val="0"/>
        <w:spacing w:after="0"/>
        <w:ind w:firstLine="720"/>
        <w:jc w:val="both"/>
        <w:rPr>
          <w:rFonts w:ascii="Times New Roman" w:hAnsi="Times New Roman" w:cs="Times New Roman"/>
          <w:sz w:val="16"/>
          <w:szCs w:val="16"/>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751CC49B" w:rsidR="00FE00C1" w:rsidRPr="00A413A2" w:rsidRDefault="0051148A" w:rsidP="00BA7D35">
      <w:pPr>
        <w:pStyle w:val="ListParagraph"/>
        <w:numPr>
          <w:ilvl w:val="0"/>
          <w:numId w:val="6"/>
        </w:numPr>
        <w:spacing w:line="276" w:lineRule="auto"/>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w:t>
      </w:r>
      <w:r w:rsidR="003F6229">
        <w:rPr>
          <w:rFonts w:ascii="Times New Roman" w:hAnsi="Times New Roman" w:cs="Times New Roman"/>
          <w:lang w:val="ro-RO"/>
        </w:rPr>
        <w:t>axim</w:t>
      </w:r>
      <w:r w:rsidR="00841CB5" w:rsidRPr="00A413A2">
        <w:rPr>
          <w:rFonts w:ascii="Times New Roman" w:hAnsi="Times New Roman" w:cs="Times New Roman"/>
          <w:lang w:val="ro-RO"/>
        </w:rPr>
        <w:t xml:space="preserve"> </w:t>
      </w:r>
      <w:r w:rsidR="003F6229" w:rsidRPr="00DF0DBF">
        <w:rPr>
          <w:rFonts w:ascii="Times New Roman" w:hAnsi="Times New Roman" w:cs="Times New Roman"/>
          <w:lang w:val="ro-RO"/>
        </w:rPr>
        <w:t>______</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3F6229" w:rsidRPr="003F6229">
        <w:rPr>
          <w:rFonts w:ascii="Times New Roman" w:hAnsi="Times New Roman" w:cs="Times New Roman"/>
          <w:lang w:val="ro-RO"/>
        </w:rPr>
        <w:t>de la programul de studii ………………………</w:t>
      </w:r>
      <w:r w:rsidR="00FE00C1" w:rsidRPr="00A413A2">
        <w:rPr>
          <w:rFonts w:ascii="Times New Roman" w:hAnsi="Times New Roman" w:cs="Times New Roman"/>
          <w:lang w:val="ro-RO"/>
        </w:rPr>
        <w:t>;</w:t>
      </w:r>
    </w:p>
    <w:p w14:paraId="3E0D7FF8" w14:textId="711B7016" w:rsidR="00390056" w:rsidRPr="00FE00C1"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bCs/>
          <w:lang w:val="ro-RO"/>
        </w:rPr>
        <w:t xml:space="preserve">Partenerul </w:t>
      </w:r>
      <w:r w:rsidR="00841CB5" w:rsidRPr="00FE00C1">
        <w:rPr>
          <w:rFonts w:ascii="Times New Roman" w:hAnsi="Times New Roman" w:cs="Times New Roman"/>
          <w:bCs/>
          <w:lang w:val="ro-RO"/>
        </w:rPr>
        <w:t>va desemna un t</w:t>
      </w:r>
      <w:r w:rsidRPr="00FE00C1">
        <w:rPr>
          <w:rFonts w:ascii="Times New Roman" w:hAnsi="Times New Roman" w:cs="Times New Roman"/>
          <w:bCs/>
          <w:lang w:val="ro-RO"/>
        </w:rPr>
        <w:t xml:space="preserve">utore pentru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selectat dintre salariații proprii;</w:t>
      </w:r>
    </w:p>
    <w:p w14:paraId="569FCDB9" w14:textId="1281F3F2" w:rsidR="00390056"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1E783DB8" w14:textId="1FA8B6B2" w:rsidR="003F6229" w:rsidRPr="00FE00C1"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w:t>
      </w:r>
      <w:r w:rsidR="0001537E" w:rsidRPr="00C863D9">
        <w:rPr>
          <w:rFonts w:ascii="Times New Roman" w:hAnsi="Times New Roman" w:cs="Times New Roman"/>
          <w:lang w:val="ro-RO"/>
        </w:rPr>
        <w:t xml:space="preserve"> Național</w:t>
      </w:r>
      <w:r w:rsidR="0001537E">
        <w:rPr>
          <w:rFonts w:ascii="Times New Roman" w:hAnsi="Times New Roman" w:cs="Times New Roman"/>
          <w:lang w:val="ro-RO"/>
        </w:rPr>
        <w:t>e</w:t>
      </w:r>
      <w:r w:rsidR="0001537E" w:rsidRPr="00C863D9">
        <w:rPr>
          <w:rFonts w:ascii="Times New Roman" w:hAnsi="Times New Roman" w:cs="Times New Roman"/>
          <w:lang w:val="ro-RO"/>
        </w:rPr>
        <w:t xml:space="preserve"> de Știință și Tehnologie POLITEHNICA din București</w:t>
      </w:r>
      <w:r w:rsidR="00052FCA">
        <w:rPr>
          <w:rFonts w:ascii="Times New Roman" w:hAnsi="Times New Roman" w:cs="Times New Roman"/>
          <w:color w:val="000000"/>
          <w:lang w:val="ro-RO"/>
        </w:rPr>
        <w:t>;</w:t>
      </w:r>
    </w:p>
    <w:p w14:paraId="70F5E871" w14:textId="725CFE69" w:rsidR="00390056" w:rsidRPr="00FE00C1"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r w:rsidR="00052FCA">
        <w:rPr>
          <w:rFonts w:ascii="Times New Roman" w:hAnsi="Times New Roman" w:cs="Times New Roman"/>
          <w:color w:val="000000"/>
          <w:lang w:val="ro-RO"/>
        </w:rPr>
        <w:t>practicǎ</w:t>
      </w:r>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w:t>
      </w:r>
      <w:r w:rsidR="00052FCA">
        <w:rPr>
          <w:rFonts w:ascii="Times New Roman" w:hAnsi="Times New Roman" w:cs="Times New Roman"/>
          <w:lang w:val="ro-RO"/>
        </w:rPr>
        <w:t xml:space="preserve">, </w:t>
      </w:r>
      <w:r w:rsidR="00052FCA" w:rsidRPr="00A413A2">
        <w:rPr>
          <w:rFonts w:ascii="Times New Roman" w:hAnsi="Times New Roman" w:cs="Times New Roman"/>
          <w:lang w:val="ro-RO"/>
        </w:rPr>
        <w:t>de apărare împotriva incendiilor, protecţia informaţiilor şi</w:t>
      </w:r>
      <w:r w:rsidR="00052FCA">
        <w:rPr>
          <w:rFonts w:ascii="Times New Roman" w:hAnsi="Times New Roman" w:cs="Times New Roman"/>
          <w:lang w:val="ro-RO"/>
        </w:rPr>
        <w:t xml:space="preserve"> </w:t>
      </w:r>
      <w:r w:rsidR="00052FCA" w:rsidRPr="00A413A2">
        <w:rPr>
          <w:rFonts w:ascii="Times New Roman" w:hAnsi="Times New Roman" w:cs="Times New Roman"/>
          <w:lang w:val="ro-RO"/>
        </w:rPr>
        <w:t>regulamentul de ordine interioară</w:t>
      </w:r>
      <w:r w:rsidRPr="00FE00C1">
        <w:rPr>
          <w:rFonts w:ascii="Times New Roman" w:hAnsi="Times New Roman" w:cs="Times New Roman"/>
          <w:lang w:val="ro-RO"/>
        </w:rPr>
        <w:t>,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23B96839" w:rsidR="00390056"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mijloacele necesare pentru d</w:t>
      </w:r>
      <w:r w:rsidR="00541E94">
        <w:rPr>
          <w:rFonts w:ascii="Times New Roman" w:hAnsi="Times New Roman" w:cs="Times New Roman"/>
          <w:lang w:val="ro-RO"/>
        </w:rPr>
        <w:t>esfǎşurarea acestuia</w:t>
      </w:r>
      <w:r w:rsidRPr="00FE00C1">
        <w:rPr>
          <w:rFonts w:ascii="Times New Roman" w:hAnsi="Times New Roman" w:cs="Times New Roman"/>
          <w:lang w:val="ro-RO"/>
        </w:rPr>
        <w:t>;</w:t>
      </w:r>
    </w:p>
    <w:p w14:paraId="219F6CE7" w14:textId="5C35809A" w:rsidR="003F6229" w:rsidRPr="00FE00C1" w:rsidRDefault="003F6229" w:rsidP="00BA7D35">
      <w:pPr>
        <w:pStyle w:val="ListParagraph"/>
        <w:numPr>
          <w:ilvl w:val="0"/>
          <w:numId w:val="6"/>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sidR="00052FCA">
        <w:rPr>
          <w:rFonts w:ascii="Times New Roman" w:hAnsi="Times New Roman" w:cs="Times New Roman"/>
          <w:lang w:val="ro-RO"/>
        </w:rPr>
        <w:t>;</w:t>
      </w:r>
    </w:p>
    <w:p w14:paraId="7DD5E147" w14:textId="63133407" w:rsidR="00390056"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 xml:space="preserve">a derulării stagiului de </w:t>
      </w:r>
      <w:r w:rsidR="00052FCA">
        <w:rPr>
          <w:rFonts w:ascii="Times New Roman" w:hAnsi="Times New Roman" w:cs="Times New Roman"/>
          <w:lang w:val="ro-RO"/>
        </w:rPr>
        <w:t>practicǎ</w:t>
      </w:r>
      <w:r w:rsidR="00392186">
        <w:rPr>
          <w:rFonts w:ascii="Times New Roman" w:hAnsi="Times New Roman" w:cs="Times New Roman"/>
          <w:lang w:val="ro-RO"/>
        </w:rPr>
        <w:t>.</w:t>
      </w:r>
    </w:p>
    <w:p w14:paraId="17034505" w14:textId="77777777" w:rsidR="00E13BBC" w:rsidRPr="00BC4B63" w:rsidRDefault="00E13BBC" w:rsidP="008E0BA6">
      <w:pPr>
        <w:pStyle w:val="ListParagraph"/>
        <w:spacing w:line="276" w:lineRule="auto"/>
        <w:jc w:val="both"/>
        <w:rPr>
          <w:rFonts w:ascii="Times New Roman" w:hAnsi="Times New Roman" w:cs="Times New Roman"/>
          <w:sz w:val="16"/>
          <w:szCs w:val="16"/>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5F82E64B" w:rsidR="008A00D7" w:rsidRDefault="008A00D7"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anunţ</w:t>
      </w:r>
      <w:r>
        <w:rPr>
          <w:rFonts w:ascii="Times New Roman" w:hAnsi="Times New Roman" w:cs="Times New Roman"/>
          <w:lang w:val="ro-RO"/>
        </w:rPr>
        <w:t>a</w:t>
      </w:r>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studenţii asupra ofertelor de practică ale</w:t>
      </w:r>
      <w:r>
        <w:rPr>
          <w:rFonts w:ascii="Times New Roman" w:hAnsi="Times New Roman" w:cs="Times New Roman"/>
          <w:lang w:val="ro-RO"/>
        </w:rPr>
        <w:t xml:space="preserve"> </w:t>
      </w:r>
      <w:r w:rsidR="002F2A1E">
        <w:rPr>
          <w:rFonts w:ascii="Times New Roman" w:hAnsi="Times New Roman" w:cs="Times New Roman"/>
          <w:lang w:val="ro-RO"/>
        </w:rPr>
        <w:t>Partenerului</w:t>
      </w:r>
      <w:r>
        <w:rPr>
          <w:rFonts w:ascii="Times New Roman" w:hAnsi="Times New Roman" w:cs="Times New Roman"/>
          <w:lang w:val="ro-RO"/>
        </w:rPr>
        <w:t>;</w:t>
      </w:r>
    </w:p>
    <w:p w14:paraId="0EF3F5D4" w14:textId="37E6E789" w:rsidR="008A00D7" w:rsidRDefault="008A00D7" w:rsidP="00BA7D35">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dispoziţia </w:t>
      </w:r>
      <w:r w:rsidR="002F2A1E">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în timp util, lista nominală a studenţilor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de practică, precum şi documentele doveditoare necesare</w:t>
      </w:r>
      <w:r>
        <w:rPr>
          <w:rFonts w:ascii="Times New Roman" w:hAnsi="Times New Roman" w:cs="Times New Roman"/>
          <w:lang w:val="ro-RO"/>
        </w:rPr>
        <w:t>;</w:t>
      </w:r>
    </w:p>
    <w:p w14:paraId="304D390E" w14:textId="7DAC65DE" w:rsidR="002F2A1E" w:rsidRPr="008A00D7"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748B0D88" w14:textId="5EE2DEF7" w:rsidR="008E0BA6" w:rsidRPr="0074169C" w:rsidRDefault="0026071D"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studenţilor,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 xml:space="preserve">supervizor din </w:t>
      </w:r>
      <w:r w:rsidR="00F2749E">
        <w:rPr>
          <w:rFonts w:ascii="Times New Roman" w:hAnsi="Times New Roman" w:cs="Times New Roman"/>
          <w:lang w:val="ro-RO"/>
        </w:rPr>
        <w:t>Politehnica București</w:t>
      </w:r>
      <w:r w:rsidR="0074169C">
        <w:rPr>
          <w:rFonts w:ascii="Times New Roman" w:hAnsi="Times New Roman" w:cs="Times New Roman"/>
          <w:lang w:val="ro-RO"/>
        </w:rPr>
        <w:t>;</w:t>
      </w:r>
    </w:p>
    <w:p w14:paraId="412A6AFA" w14:textId="2197A66F" w:rsidR="00AF080D" w:rsidRDefault="0014727F"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51D8BC87" w14:textId="4B1C2909" w:rsidR="002F2A1E" w:rsidRPr="00FE00C1"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sidR="00541E94">
        <w:rPr>
          <w:rFonts w:ascii="Times New Roman" w:hAnsi="Times New Roman" w:cs="Times New Roman"/>
          <w:lang w:val="ro-RO"/>
        </w:rPr>
        <w:t xml:space="preserve"> </w:t>
      </w:r>
      <w:r w:rsidRPr="002F2A1E">
        <w:rPr>
          <w:rFonts w:ascii="Times New Roman" w:hAnsi="Times New Roman" w:cs="Times New Roman"/>
          <w:lang w:val="ro-RO"/>
        </w:rPr>
        <w:t>stagiului de practică, Organizatorul de practică va acorda Practicantului numărul de credite specificate în Planul de învățământ, ce vor fi înscrise și în Suplimentul la diplomă, potrivit reglementărilor Europass (Decizia 2018/646 a Parlamentului European și a Consiliului)</w:t>
      </w:r>
      <w:r w:rsidR="00392186">
        <w:rPr>
          <w:rFonts w:ascii="Times New Roman" w:hAnsi="Times New Roman" w:cs="Times New Roman"/>
          <w:lang w:val="ro-RO"/>
        </w:rPr>
        <w:t>.</w:t>
      </w:r>
    </w:p>
    <w:p w14:paraId="7B3B8E72" w14:textId="77777777" w:rsidR="006F6F3D" w:rsidRPr="00BC4B63" w:rsidRDefault="006F6F3D" w:rsidP="008E0BA6">
      <w:pPr>
        <w:spacing w:after="0"/>
        <w:ind w:firstLine="720"/>
        <w:jc w:val="both"/>
        <w:rPr>
          <w:rFonts w:ascii="Times New Roman" w:hAnsi="Times New Roman" w:cs="Times New Roman"/>
          <w:sz w:val="16"/>
          <w:szCs w:val="16"/>
          <w:lang w:val="ro-RO"/>
        </w:rPr>
      </w:pPr>
    </w:p>
    <w:p w14:paraId="4B8B092F" w14:textId="72BFCD4D"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părţilor şi numai dacă modificarea este în formă scrisă şi semnată de către ambele părţi.</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lastRenderedPageBreak/>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situaţii:</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prin  acordul scris al părţilor, consemnat într-un act adiţional;</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denunţat unilateral în scris de oricare dintre părţi, cu un preaviz de 30 de zile.</w:t>
      </w:r>
    </w:p>
    <w:p w14:paraId="1AAA0A3E" w14:textId="77777777" w:rsidR="000019E8" w:rsidRPr="00F15390" w:rsidRDefault="000019E8" w:rsidP="000019E8">
      <w:pPr>
        <w:spacing w:after="0"/>
        <w:ind w:firstLine="720"/>
        <w:jc w:val="both"/>
        <w:rPr>
          <w:rFonts w:ascii="Times New Roman" w:hAnsi="Times New Roman" w:cs="Times New Roman"/>
          <w:sz w:val="16"/>
          <w:szCs w:val="16"/>
          <w:lang w:val="ro-RO"/>
        </w:rPr>
      </w:pPr>
    </w:p>
    <w:p w14:paraId="0857A7CC" w14:textId="4333FE3B"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Litigiile care se vor naşte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soluţionate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părţile nu vor ajunge la o înţelegere amiabilă, litigiile vor fi înaintate spre soluţionare instanţelor judecătoreşti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15390" w:rsidRDefault="000019E8" w:rsidP="000019E8">
      <w:pPr>
        <w:spacing w:after="0"/>
        <w:ind w:firstLine="720"/>
        <w:jc w:val="both"/>
        <w:rPr>
          <w:rFonts w:ascii="Times New Roman" w:hAnsi="Times New Roman" w:cs="Times New Roman"/>
          <w:sz w:val="16"/>
          <w:szCs w:val="16"/>
          <w:lang w:val="ro-RO"/>
        </w:rPr>
      </w:pPr>
    </w:p>
    <w:p w14:paraId="19864347" w14:textId="3CACEFA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Forţa majoră exonerează părţile de răspundere în condiţiile legii, cu cerinţa notificării scrise în termen de 5 zile de la apariţia cazului de forţă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forţa majoră se înţelege un eveniment independent de voinţa părţilor, imprevizibil şi insurmontabil, apărut după încheierea convenţiei şi care împiedică părţile să execute total sau parţial obligaţiile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aceleaşi condiţii, partea care invocă apariţia forţei majore are şi obligaţia de a înştiinţa cealaltă parte despre încetarea acestei cauze.</w:t>
      </w:r>
    </w:p>
    <w:p w14:paraId="4282966B" w14:textId="26D16FC6" w:rsidR="0021340E" w:rsidRPr="00F15390" w:rsidRDefault="0021340E" w:rsidP="000019E8">
      <w:pPr>
        <w:spacing w:after="0"/>
        <w:ind w:firstLine="720"/>
        <w:jc w:val="both"/>
        <w:rPr>
          <w:rFonts w:ascii="Times New Roman" w:hAnsi="Times New Roman" w:cs="Times New Roman"/>
          <w:sz w:val="16"/>
          <w:szCs w:val="16"/>
          <w:lang w:val="ro-RO"/>
        </w:rPr>
      </w:pPr>
    </w:p>
    <w:p w14:paraId="0F29959B" w14:textId="73CCF4D3"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VIII</w:t>
      </w:r>
      <w:r w:rsidR="0021340E" w:rsidRPr="0021340E">
        <w:rPr>
          <w:rFonts w:ascii="Times New Roman" w:hAnsi="Times New Roman" w:cs="Times New Roman"/>
          <w:b/>
          <w:bCs/>
          <w:sz w:val="24"/>
          <w:szCs w:val="24"/>
          <w:lang w:val="ro-RO"/>
        </w:rPr>
        <w:t xml:space="preserve">. </w:t>
      </w:r>
      <w:r w:rsidR="0021340E">
        <w:rPr>
          <w:rFonts w:ascii="Times New Roman" w:hAnsi="Times New Roman" w:cs="Times New Roman"/>
          <w:b/>
          <w:bCs/>
          <w:sz w:val="24"/>
          <w:szCs w:val="24"/>
          <w:lang w:val="ro-RO"/>
        </w:rPr>
        <w:t xml:space="preserve"> </w:t>
      </w:r>
      <w:r w:rsidR="0021340E" w:rsidRPr="0021340E">
        <w:rPr>
          <w:rFonts w:ascii="Times New Roman" w:hAnsi="Times New Roman" w:cs="Times New Roman"/>
          <w:b/>
          <w:bCs/>
          <w:sz w:val="24"/>
          <w:szCs w:val="24"/>
          <w:lang w:val="ro-RO"/>
        </w:rPr>
        <w:t xml:space="preserve"> OBLIGAŢIA DE CONFIDENŢIALITATE</w:t>
      </w:r>
    </w:p>
    <w:p w14:paraId="495D11EE" w14:textId="7F19EBAF"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p w14:paraId="1285C143" w14:textId="0E6DF3F8"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.2. Obligaţia de confidenţialitate va rămâne în vigoare şi după încetarea Acordului pentru o perioadă nedeterminată de timp,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p w14:paraId="3053ED19" w14:textId="3424400B"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.3. În cazul în care oricare dintre Părţi încalcă obligaţia de confidenţialitate cu privire la prezentul Acord, prin dezvăluirea către terţi neautorizaţi a unor informaţii fără caracter public, va fi obligată la plata de daune către Partea prejudiciată. </w:t>
      </w:r>
    </w:p>
    <w:p w14:paraId="1EBBB60B" w14:textId="77777777" w:rsidR="0021340E" w:rsidRPr="00F15390" w:rsidRDefault="0021340E" w:rsidP="0021340E">
      <w:pPr>
        <w:spacing w:after="0"/>
        <w:ind w:firstLine="720"/>
        <w:jc w:val="both"/>
        <w:rPr>
          <w:rFonts w:ascii="Times New Roman" w:hAnsi="Times New Roman" w:cs="Times New Roman"/>
          <w:sz w:val="16"/>
          <w:szCs w:val="16"/>
          <w:lang w:val="ro-RO"/>
        </w:rPr>
      </w:pPr>
    </w:p>
    <w:p w14:paraId="2243954C" w14:textId="18D93C44"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w:t>
      </w:r>
      <w:r w:rsidR="0021340E" w:rsidRPr="0021340E">
        <w:rPr>
          <w:rFonts w:ascii="Times New Roman" w:hAnsi="Times New Roman" w:cs="Times New Roman"/>
          <w:b/>
          <w:bCs/>
          <w:sz w:val="24"/>
          <w:szCs w:val="24"/>
          <w:lang w:val="ro-RO"/>
        </w:rPr>
        <w:t>X.   PROTECŢIA DATELOR CU CARACTER PERSONAL</w:t>
      </w:r>
    </w:p>
    <w:p w14:paraId="15C33B29" w14:textId="1189734D"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58AE8413"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r>
      <w:r w:rsidR="00C63430">
        <w:rPr>
          <w:rFonts w:ascii="Times New Roman" w:hAnsi="Times New Roman" w:cs="Times New Roman"/>
          <w:sz w:val="24"/>
          <w:szCs w:val="24"/>
          <w:lang w:val="ro-RO"/>
        </w:rPr>
        <w:t>Politehnica București</w:t>
      </w:r>
      <w:r w:rsidRPr="0021340E">
        <w:rPr>
          <w:rFonts w:ascii="Times New Roman" w:hAnsi="Times New Roman" w:cs="Times New Roman"/>
          <w:sz w:val="24"/>
          <w:szCs w:val="24"/>
          <w:lang w:val="ro-RO"/>
        </w:rPr>
        <w:t xml:space="preserve"> și Partenerul de practică prelucrează datele cu caracter personal ale reprezentanților legali, semnatarilor și persoanelor de contact ale celeilalte Părți în scopul negocierii, </w:t>
      </w:r>
      <w:r w:rsidRPr="0021340E">
        <w:rPr>
          <w:rFonts w:ascii="Times New Roman" w:hAnsi="Times New Roman" w:cs="Times New Roman"/>
          <w:sz w:val="24"/>
          <w:szCs w:val="24"/>
          <w:lang w:val="ro-RO"/>
        </w:rPr>
        <w:lastRenderedPageBreak/>
        <w:t>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F15390" w:rsidRDefault="00DD33BF" w:rsidP="00270AF3">
      <w:pPr>
        <w:spacing w:after="0"/>
        <w:jc w:val="both"/>
        <w:rPr>
          <w:rFonts w:ascii="Times New Roman" w:hAnsi="Times New Roman" w:cs="Times New Roman"/>
          <w:sz w:val="16"/>
          <w:szCs w:val="16"/>
          <w:lang w:val="ro-RO"/>
        </w:rPr>
      </w:pPr>
    </w:p>
    <w:p w14:paraId="5F33A078" w14:textId="60E9A8AF"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      ALTE CLAUZE</w:t>
      </w:r>
    </w:p>
    <w:p w14:paraId="5AA00744" w14:textId="6C46B5EE"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w:t>
      </w:r>
      <w:r w:rsidR="00392186">
        <w:rPr>
          <w:rFonts w:ascii="Times New Roman" w:hAnsi="Times New Roman" w:cs="Times New Roman"/>
          <w:sz w:val="24"/>
          <w:szCs w:val="24"/>
          <w:lang w:val="ro-RO"/>
        </w:rPr>
        <w:t>vor fi prevǎzute</w:t>
      </w:r>
      <w:r w:rsidRPr="00FE00C1">
        <w:rPr>
          <w:rFonts w:ascii="Times New Roman" w:hAnsi="Times New Roman" w:cs="Times New Roman"/>
          <w:sz w:val="24"/>
          <w:szCs w:val="24"/>
          <w:lang w:val="ro-RO"/>
        </w:rPr>
        <w:t xml:space="preserv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00392186">
        <w:rPr>
          <w:rFonts w:ascii="Times New Roman" w:hAnsi="Times New Roman" w:cs="Times New Roman"/>
          <w:sz w:val="24"/>
          <w:szCs w:val="24"/>
          <w:lang w:val="ro-RO"/>
        </w:rPr>
        <w:t xml:space="preserve"> </w:t>
      </w:r>
      <w:r w:rsidR="00270AF3">
        <w:rPr>
          <w:rFonts w:ascii="Times New Roman" w:hAnsi="Times New Roman" w:cs="Times New Roman"/>
          <w:sz w:val="24"/>
          <w:szCs w:val="24"/>
          <w:lang w:val="ro-RO"/>
        </w:rPr>
        <w:t>din</w:t>
      </w:r>
      <w:r w:rsidR="00392186">
        <w:rPr>
          <w:rFonts w:ascii="Times New Roman" w:hAnsi="Times New Roman" w:cs="Times New Roman"/>
          <w:sz w:val="24"/>
          <w:szCs w:val="24"/>
          <w:lang w:val="ro-RO"/>
        </w:rPr>
        <w:t xml:space="preserve"> </w:t>
      </w:r>
      <w:r w:rsidR="00270AF3" w:rsidRPr="00260944">
        <w:rPr>
          <w:rFonts w:ascii="Times New Roman" w:hAnsi="Times New Roman" w:cs="Times New Roman"/>
          <w:sz w:val="24"/>
          <w:szCs w:val="24"/>
          <w:lang w:val="ro-RO"/>
        </w:rPr>
        <w:t>Ordinul nr. 3955 din 09.05.2008</w:t>
      </w:r>
      <w:r w:rsidR="00270AF3">
        <w:rPr>
          <w:rFonts w:ascii="Times New Roman" w:hAnsi="Times New Roman" w:cs="Times New Roman"/>
          <w:sz w:val="24"/>
          <w:szCs w:val="24"/>
          <w:lang w:val="ro-RO"/>
        </w:rPr>
        <w:t>.</w:t>
      </w:r>
    </w:p>
    <w:p w14:paraId="60017A37" w14:textId="77777777" w:rsidR="00F6069B" w:rsidRPr="00F15390" w:rsidRDefault="00F6069B" w:rsidP="000019E8">
      <w:pPr>
        <w:spacing w:after="0"/>
        <w:ind w:firstLine="720"/>
        <w:jc w:val="both"/>
        <w:rPr>
          <w:rFonts w:ascii="Times New Roman" w:hAnsi="Times New Roman" w:cs="Times New Roman"/>
          <w:sz w:val="16"/>
          <w:szCs w:val="16"/>
          <w:lang w:val="ro-RO"/>
        </w:rPr>
      </w:pPr>
    </w:p>
    <w:p w14:paraId="62501379" w14:textId="7EF9335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w:t>
      </w:r>
      <w:r w:rsidR="0021340E">
        <w:rPr>
          <w:rFonts w:ascii="Times New Roman" w:hAnsi="Times New Roman" w:cs="Times New Roman"/>
          <w:b/>
          <w:bCs/>
          <w:sz w:val="24"/>
          <w:szCs w:val="24"/>
          <w:lang w:val="ro-RO"/>
        </w:rPr>
        <w:t>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înţelesul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părţi va fi considerată valabil îndeplinită dacă va fi transmisă celeilalte părţi la adresa menţionată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4068E8C1" w14:textId="77777777"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168F16AC"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4D482B03" w:rsidR="00841CB5" w:rsidRPr="00FE00C1" w:rsidRDefault="00E70B53" w:rsidP="007E270F">
      <w:pPr>
        <w:tabs>
          <w:tab w:val="center" w:pos="2340"/>
          <w:tab w:val="center" w:pos="7020"/>
        </w:tabs>
        <w:spacing w:after="0"/>
        <w:jc w:val="both"/>
        <w:rPr>
          <w:rFonts w:ascii="Times New Roman" w:hAnsi="Times New Roman" w:cs="Times New Roman"/>
          <w:b/>
          <w:bCs/>
          <w:lang w:val="ro-RO"/>
        </w:rPr>
      </w:pPr>
      <w:r>
        <w:rPr>
          <w:rFonts w:ascii="Times New Roman" w:hAnsi="Times New Roman" w:cs="Times New Roman"/>
          <w:b/>
          <w:bCs/>
          <w:lang w:val="ro-RO"/>
        </w:rPr>
        <w:t xml:space="preserve">         </w:t>
      </w:r>
      <w:r w:rsidR="0026071D"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0026071D" w:rsidRPr="00FE00C1">
        <w:rPr>
          <w:rFonts w:ascii="Times New Roman" w:hAnsi="Times New Roman" w:cs="Times New Roman"/>
          <w:b/>
          <w:bCs/>
          <w:lang w:val="ro-RO"/>
        </w:rPr>
        <w:t xml:space="preserve"> </w:t>
      </w:r>
      <w:r w:rsidR="0026071D" w:rsidRPr="00FE00C1">
        <w:rPr>
          <w:rFonts w:ascii="Times New Roman" w:hAnsi="Times New Roman" w:cs="Times New Roman"/>
          <w:b/>
          <w:bCs/>
          <w:lang w:val="ro-RO"/>
        </w:rPr>
        <w:tab/>
      </w:r>
      <w:r>
        <w:rPr>
          <w:rFonts w:ascii="Times New Roman" w:hAnsi="Times New Roman" w:cs="Times New Roman"/>
          <w:b/>
          <w:bCs/>
          <w:lang w:val="ro-RO"/>
        </w:rPr>
        <w:t xml:space="preserve">                                </w:t>
      </w:r>
      <w:r w:rsidR="0026071D" w:rsidRPr="00FE00C1">
        <w:rPr>
          <w:rFonts w:ascii="Times New Roman" w:hAnsi="Times New Roman" w:cs="Times New Roman"/>
          <w:b/>
          <w:bCs/>
          <w:lang w:val="ro-RO"/>
        </w:rPr>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72CB065D" w14:textId="4ED4D6C6" w:rsidR="00EE4C46" w:rsidRDefault="001532F0" w:rsidP="008E0BA6">
      <w:pPr>
        <w:tabs>
          <w:tab w:val="center" w:pos="2340"/>
          <w:tab w:val="center" w:pos="7020"/>
        </w:tabs>
        <w:spacing w:after="0"/>
        <w:jc w:val="both"/>
        <w:rPr>
          <w:rFonts w:ascii="Times New Roman" w:hAnsi="Times New Roman" w:cs="Times New Roman"/>
          <w:b/>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00F15390">
        <w:rPr>
          <w:rFonts w:ascii="Times New Roman" w:hAnsi="Times New Roman" w:cs="Times New Roman"/>
          <w:b/>
          <w:lang w:val="ro-RO"/>
        </w:rPr>
        <w:t>Națională de Știință</w:t>
      </w:r>
      <w:r w:rsidR="00EE4C46" w:rsidRPr="00EE4C46">
        <w:rPr>
          <w:rFonts w:ascii="Times New Roman" w:hAnsi="Times New Roman" w:cs="Times New Roman"/>
          <w:b/>
          <w:lang w:val="ro-RO"/>
        </w:rPr>
        <w:t xml:space="preserve"> </w:t>
      </w:r>
      <w:r w:rsidR="00EE4C46">
        <w:rPr>
          <w:rFonts w:ascii="Times New Roman" w:hAnsi="Times New Roman" w:cs="Times New Roman"/>
          <w:b/>
          <w:lang w:val="ro-RO"/>
        </w:rPr>
        <w:t>și Tehnologie</w:t>
      </w:r>
      <w:r w:rsidR="00EE4C46" w:rsidRPr="00EE4C46">
        <w:rPr>
          <w:rFonts w:ascii="Times New Roman" w:hAnsi="Times New Roman" w:cs="Times New Roman"/>
          <w:b/>
          <w:bCs/>
          <w:lang w:val="ro-RO"/>
        </w:rPr>
        <w:t xml:space="preserve"> </w:t>
      </w:r>
      <w:r w:rsidR="00EE4C46">
        <w:rPr>
          <w:rFonts w:ascii="Times New Roman" w:hAnsi="Times New Roman" w:cs="Times New Roman"/>
          <w:b/>
          <w:bCs/>
          <w:lang w:val="ro-RO"/>
        </w:rPr>
        <w:t xml:space="preserve">                         </w:t>
      </w:r>
      <w:r w:rsidR="00EE4C46" w:rsidRPr="00FE00C1">
        <w:rPr>
          <w:rFonts w:ascii="Times New Roman" w:hAnsi="Times New Roman" w:cs="Times New Roman"/>
          <w:b/>
          <w:bCs/>
          <w:lang w:val="ro-RO"/>
        </w:rPr>
        <w:t>Societatea comercială/Institut de cercetare</w:t>
      </w:r>
    </w:p>
    <w:p w14:paraId="0E708FC8" w14:textId="11F05E3F" w:rsidR="007E270F" w:rsidRPr="00EE4C46" w:rsidRDefault="00EE4C46" w:rsidP="008E0BA6">
      <w:pPr>
        <w:tabs>
          <w:tab w:val="center" w:pos="2340"/>
          <w:tab w:val="center" w:pos="7020"/>
        </w:tabs>
        <w:spacing w:after="0"/>
        <w:jc w:val="both"/>
        <w:rPr>
          <w:rFonts w:ascii="Times New Roman" w:hAnsi="Times New Roman" w:cs="Times New Roman"/>
          <w:b/>
          <w:lang w:val="ro-RO"/>
        </w:rPr>
      </w:pPr>
      <w:r>
        <w:rPr>
          <w:rFonts w:ascii="Times New Roman" w:hAnsi="Times New Roman" w:cs="Times New Roman"/>
          <w:b/>
          <w:lang w:val="ro-RO"/>
        </w:rPr>
        <w:t xml:space="preserve">                </w:t>
      </w:r>
      <w:r w:rsidRPr="00FE00C1">
        <w:rPr>
          <w:rFonts w:ascii="Times New Roman" w:hAnsi="Times New Roman" w:cs="Times New Roman"/>
          <w:b/>
          <w:lang w:val="ro-RO"/>
        </w:rPr>
        <w:t>POLITEHNICA București</w:t>
      </w:r>
    </w:p>
    <w:p w14:paraId="47883B70" w14:textId="514B83C4" w:rsidR="00DD33BF" w:rsidRPr="00BC2D37" w:rsidRDefault="00DD33BF" w:rsidP="00C730DC">
      <w:pPr>
        <w:spacing w:after="0"/>
        <w:jc w:val="both"/>
        <w:rPr>
          <w:rFonts w:ascii="Times New Roman" w:eastAsia="Calibri" w:hAnsi="Times New Roman" w:cs="Times New Roman"/>
          <w:b/>
          <w:bCs/>
          <w:lang w:val="ro-RO"/>
        </w:rPr>
      </w:pPr>
      <w:bookmarkStart w:id="2"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imputernicit</w:t>
      </w:r>
      <w:r w:rsidR="00821189">
        <w:rPr>
          <w:rFonts w:ascii="Times New Roman" w:eastAsia="Calibri" w:hAnsi="Times New Roman" w:cs="Times New Roman"/>
          <w:b/>
          <w:bCs/>
          <w:lang w:val="ro-RO"/>
        </w:rPr>
        <w:t xml:space="preserve">                                         </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6C85F673" w14:textId="77777777" w:rsidR="00EE4C46" w:rsidRDefault="00EE4C46" w:rsidP="00821189">
      <w:pPr>
        <w:spacing w:after="0"/>
        <w:rPr>
          <w:rFonts w:ascii="Times New Roman" w:eastAsia="Calibri" w:hAnsi="Times New Roman" w:cs="Times New Roman"/>
          <w:b/>
          <w:bCs/>
          <w:lang w:val="ro-RO"/>
        </w:rPr>
      </w:pPr>
    </w:p>
    <w:p w14:paraId="0B0AD863" w14:textId="524FFBD4" w:rsidR="0018374A" w:rsidRPr="00BC2D37" w:rsidRDefault="0018374A" w:rsidP="00821189">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r w:rsidR="0087397E" w:rsidRPr="0087397E">
        <w:rPr>
          <w:rFonts w:ascii="Times New Roman" w:hAnsi="Times New Roman" w:cs="Times New Roman"/>
          <w:b/>
          <w:bCs/>
          <w:lang w:val="ro-RO"/>
        </w:rPr>
        <w:t xml:space="preserve"> </w:t>
      </w:r>
      <w:r w:rsidR="0087397E">
        <w:rPr>
          <w:rFonts w:ascii="Times New Roman" w:hAnsi="Times New Roman" w:cs="Times New Roman"/>
          <w:b/>
          <w:bCs/>
          <w:lang w:val="ro-RO"/>
        </w:rPr>
        <w:tab/>
      </w:r>
      <w:r w:rsidR="0087397E">
        <w:rPr>
          <w:rFonts w:ascii="Times New Roman" w:hAnsi="Times New Roman" w:cs="Times New Roman"/>
          <w:b/>
          <w:bCs/>
          <w:lang w:val="ro-RO"/>
        </w:rPr>
        <w:tab/>
      </w:r>
      <w:r w:rsidR="0087397E">
        <w:rPr>
          <w:rFonts w:ascii="Times New Roman" w:hAnsi="Times New Roman" w:cs="Times New Roman"/>
          <w:b/>
          <w:bCs/>
          <w:lang w:val="ro-RO"/>
        </w:rPr>
        <w:tab/>
      </w:r>
      <w:r w:rsidR="0087397E">
        <w:rPr>
          <w:rFonts w:ascii="Times New Roman" w:hAnsi="Times New Roman" w:cs="Times New Roman"/>
          <w:b/>
          <w:bCs/>
          <w:lang w:val="ro-RO"/>
        </w:rPr>
        <w:tab/>
      </w:r>
      <w:r w:rsidR="0087397E">
        <w:rPr>
          <w:rFonts w:ascii="Times New Roman" w:hAnsi="Times New Roman" w:cs="Times New Roman"/>
          <w:b/>
          <w:bCs/>
          <w:lang w:val="ro-RO"/>
        </w:rPr>
        <w:tab/>
      </w:r>
      <w:r w:rsidR="0087397E">
        <w:rPr>
          <w:rFonts w:ascii="Times New Roman" w:hAnsi="Times New Roman" w:cs="Times New Roman"/>
          <w:b/>
          <w:bCs/>
          <w:lang w:val="ro-RO"/>
        </w:rPr>
        <w:tab/>
      </w:r>
      <w:r w:rsidR="0087397E">
        <w:rPr>
          <w:rFonts w:ascii="Times New Roman" w:hAnsi="Times New Roman" w:cs="Times New Roman"/>
          <w:b/>
          <w:bCs/>
          <w:lang w:val="ro-RO"/>
        </w:rPr>
        <w:tab/>
        <w:t xml:space="preserve">           </w:t>
      </w:r>
      <w:r w:rsidR="00E70B53">
        <w:rPr>
          <w:rFonts w:ascii="Times New Roman" w:hAnsi="Times New Roman" w:cs="Times New Roman"/>
          <w:b/>
          <w:bCs/>
          <w:lang w:val="ro-RO"/>
        </w:rPr>
        <w:t xml:space="preserve">    </w:t>
      </w:r>
      <w:r w:rsidR="0087397E" w:rsidRPr="00BC2D37">
        <w:rPr>
          <w:rFonts w:ascii="Times New Roman" w:hAnsi="Times New Roman" w:cs="Times New Roman"/>
          <w:b/>
          <w:bCs/>
          <w:lang w:val="ro-RO"/>
        </w:rPr>
        <w:t>Director/Administrator</w:t>
      </w:r>
      <w:r w:rsidR="0087397E" w:rsidRPr="00BC2D37">
        <w:rPr>
          <w:rFonts w:ascii="Times New Roman" w:hAnsi="Times New Roman" w:cs="Times New Roman"/>
          <w:lang w:val="ro-RO"/>
        </w:rPr>
        <w:t>,</w:t>
      </w:r>
    </w:p>
    <w:p w14:paraId="207A6DAC" w14:textId="0B425647" w:rsidR="0018374A" w:rsidRPr="00BC2D37" w:rsidRDefault="006E5979" w:rsidP="00821189">
      <w:pPr>
        <w:spacing w:after="0"/>
        <w:rPr>
          <w:rFonts w:ascii="Times New Roman" w:eastAsia="Calibri" w:hAnsi="Times New Roman" w:cs="Times New Roman"/>
          <w:b/>
          <w:bCs/>
          <w:lang w:val="ro-RO"/>
        </w:rPr>
      </w:pPr>
      <w:r>
        <w:rPr>
          <w:rFonts w:ascii="Times New Roman" w:eastAsia="Calibri" w:hAnsi="Times New Roman" w:cs="Times New Roman"/>
          <w:b/>
          <w:bCs/>
          <w:lang w:val="ro-RO"/>
        </w:rPr>
        <w:t>Prof.dr.ing. Sorin – Ștefan BIRIȘ</w:t>
      </w:r>
    </w:p>
    <w:p w14:paraId="3CD380B9" w14:textId="51FA4965" w:rsidR="00390056" w:rsidRPr="00081ABC" w:rsidRDefault="00C730DC" w:rsidP="00081ABC">
      <w:pPr>
        <w:spacing w:after="0"/>
        <w:rPr>
          <w:rFonts w:ascii="Times New Roman" w:hAnsi="Times New Roman" w:cs="Times New Roman"/>
          <w:lang w:val="ro-RO"/>
        </w:rPr>
      </w:pPr>
      <w:r w:rsidRPr="00BC2D37">
        <w:rPr>
          <w:rFonts w:ascii="Times New Roman" w:eastAsia="Calibri" w:hAnsi="Times New Roman" w:cs="Times New Roman"/>
          <w:b/>
          <w:bCs/>
          <w:lang w:val="ro-RO"/>
        </w:rPr>
        <w:t xml:space="preserve">Facultatea </w:t>
      </w:r>
      <w:r w:rsidR="006E5979">
        <w:rPr>
          <w:rFonts w:ascii="Times New Roman" w:eastAsia="Calibri" w:hAnsi="Times New Roman" w:cs="Times New Roman"/>
          <w:b/>
          <w:bCs/>
          <w:lang w:val="ro-RO"/>
        </w:rPr>
        <w:t>Ingineria Sistemelor Biotehnice</w:t>
      </w:r>
      <w:bookmarkEnd w:id="2"/>
    </w:p>
    <w:sectPr w:rsidR="00390056" w:rsidRPr="00081ABC" w:rsidSect="00CA7BAD">
      <w:pgSz w:w="11906" w:h="16838"/>
      <w:pgMar w:top="964" w:right="964" w:bottom="964" w:left="96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CF3A" w14:textId="77777777" w:rsidR="00CA7BAD" w:rsidRDefault="00CA7BAD" w:rsidP="00385AF7">
      <w:pPr>
        <w:spacing w:after="0" w:line="240" w:lineRule="auto"/>
      </w:pPr>
      <w:r>
        <w:separator/>
      </w:r>
    </w:p>
  </w:endnote>
  <w:endnote w:type="continuationSeparator" w:id="0">
    <w:p w14:paraId="79E3DB7C" w14:textId="77777777" w:rsidR="00CA7BAD" w:rsidRDefault="00CA7BAD"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81BA" w14:textId="77777777" w:rsidR="00CA7BAD" w:rsidRDefault="00CA7BAD" w:rsidP="00385AF7">
      <w:pPr>
        <w:spacing w:after="0" w:line="240" w:lineRule="auto"/>
      </w:pPr>
      <w:r>
        <w:separator/>
      </w:r>
    </w:p>
  </w:footnote>
  <w:footnote w:type="continuationSeparator" w:id="0">
    <w:p w14:paraId="4413FA3A" w14:textId="77777777" w:rsidR="00CA7BAD" w:rsidRDefault="00CA7BAD"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537E"/>
    <w:rsid w:val="00017529"/>
    <w:rsid w:val="00052FCA"/>
    <w:rsid w:val="000603A0"/>
    <w:rsid w:val="00081ABC"/>
    <w:rsid w:val="000F5DAC"/>
    <w:rsid w:val="00103822"/>
    <w:rsid w:val="00124DDB"/>
    <w:rsid w:val="0014727F"/>
    <w:rsid w:val="00147CED"/>
    <w:rsid w:val="00150E26"/>
    <w:rsid w:val="00152C3B"/>
    <w:rsid w:val="001532F0"/>
    <w:rsid w:val="00166053"/>
    <w:rsid w:val="0018374A"/>
    <w:rsid w:val="00184D0C"/>
    <w:rsid w:val="001D5719"/>
    <w:rsid w:val="0021340E"/>
    <w:rsid w:val="0022285C"/>
    <w:rsid w:val="00242C64"/>
    <w:rsid w:val="0026071D"/>
    <w:rsid w:val="00260944"/>
    <w:rsid w:val="00270AF3"/>
    <w:rsid w:val="002D058C"/>
    <w:rsid w:val="002D2270"/>
    <w:rsid w:val="002F2A1E"/>
    <w:rsid w:val="00385AF7"/>
    <w:rsid w:val="00390056"/>
    <w:rsid w:val="00392186"/>
    <w:rsid w:val="00393AA7"/>
    <w:rsid w:val="003A35B1"/>
    <w:rsid w:val="003B2AC0"/>
    <w:rsid w:val="003C382D"/>
    <w:rsid w:val="003C6C98"/>
    <w:rsid w:val="003F3F91"/>
    <w:rsid w:val="003F6229"/>
    <w:rsid w:val="004045CE"/>
    <w:rsid w:val="00433F0C"/>
    <w:rsid w:val="00435AD2"/>
    <w:rsid w:val="004479D1"/>
    <w:rsid w:val="004B3663"/>
    <w:rsid w:val="004D1A9D"/>
    <w:rsid w:val="0051148A"/>
    <w:rsid w:val="005166A2"/>
    <w:rsid w:val="0052755E"/>
    <w:rsid w:val="00541E94"/>
    <w:rsid w:val="00546A15"/>
    <w:rsid w:val="00547B89"/>
    <w:rsid w:val="005503EC"/>
    <w:rsid w:val="006605BA"/>
    <w:rsid w:val="006A2031"/>
    <w:rsid w:val="006A4765"/>
    <w:rsid w:val="006C07B1"/>
    <w:rsid w:val="006D5701"/>
    <w:rsid w:val="006E5979"/>
    <w:rsid w:val="006F6F3D"/>
    <w:rsid w:val="0074169C"/>
    <w:rsid w:val="00790264"/>
    <w:rsid w:val="007B178F"/>
    <w:rsid w:val="007C2551"/>
    <w:rsid w:val="007E10F7"/>
    <w:rsid w:val="007E270F"/>
    <w:rsid w:val="007E5B0C"/>
    <w:rsid w:val="00821189"/>
    <w:rsid w:val="00841CB5"/>
    <w:rsid w:val="0087397E"/>
    <w:rsid w:val="008A00D7"/>
    <w:rsid w:val="008C5DB4"/>
    <w:rsid w:val="008E0BA6"/>
    <w:rsid w:val="008E4D4C"/>
    <w:rsid w:val="008F064C"/>
    <w:rsid w:val="008F44C6"/>
    <w:rsid w:val="00936B46"/>
    <w:rsid w:val="00956F4A"/>
    <w:rsid w:val="009A0F36"/>
    <w:rsid w:val="009D682D"/>
    <w:rsid w:val="00A00EDF"/>
    <w:rsid w:val="00A154A2"/>
    <w:rsid w:val="00A413A2"/>
    <w:rsid w:val="00A41B55"/>
    <w:rsid w:val="00A76BAE"/>
    <w:rsid w:val="00A8473C"/>
    <w:rsid w:val="00AA27AE"/>
    <w:rsid w:val="00AC4694"/>
    <w:rsid w:val="00AD5CAA"/>
    <w:rsid w:val="00AF080D"/>
    <w:rsid w:val="00AF5A4D"/>
    <w:rsid w:val="00B06DDD"/>
    <w:rsid w:val="00B35563"/>
    <w:rsid w:val="00B638BD"/>
    <w:rsid w:val="00B678A5"/>
    <w:rsid w:val="00BA7D35"/>
    <w:rsid w:val="00BB6050"/>
    <w:rsid w:val="00BC2D37"/>
    <w:rsid w:val="00BC4B63"/>
    <w:rsid w:val="00BD4381"/>
    <w:rsid w:val="00BF7FB3"/>
    <w:rsid w:val="00C02E2E"/>
    <w:rsid w:val="00C063BB"/>
    <w:rsid w:val="00C1655F"/>
    <w:rsid w:val="00C17500"/>
    <w:rsid w:val="00C25ACF"/>
    <w:rsid w:val="00C417CA"/>
    <w:rsid w:val="00C63430"/>
    <w:rsid w:val="00C70F6E"/>
    <w:rsid w:val="00C730DC"/>
    <w:rsid w:val="00C75A7E"/>
    <w:rsid w:val="00C863D9"/>
    <w:rsid w:val="00CA7BAD"/>
    <w:rsid w:val="00CE0AEC"/>
    <w:rsid w:val="00CF28B3"/>
    <w:rsid w:val="00CF29D0"/>
    <w:rsid w:val="00CF3C40"/>
    <w:rsid w:val="00D378AB"/>
    <w:rsid w:val="00D4024F"/>
    <w:rsid w:val="00D7093C"/>
    <w:rsid w:val="00D71AF6"/>
    <w:rsid w:val="00D87BE2"/>
    <w:rsid w:val="00DB0286"/>
    <w:rsid w:val="00DD20BB"/>
    <w:rsid w:val="00DD33BF"/>
    <w:rsid w:val="00DE48EE"/>
    <w:rsid w:val="00DF0DBF"/>
    <w:rsid w:val="00E13BBC"/>
    <w:rsid w:val="00E24CB0"/>
    <w:rsid w:val="00E34F81"/>
    <w:rsid w:val="00E525E4"/>
    <w:rsid w:val="00E61661"/>
    <w:rsid w:val="00E70B53"/>
    <w:rsid w:val="00EE4C46"/>
    <w:rsid w:val="00F15390"/>
    <w:rsid w:val="00F2749E"/>
    <w:rsid w:val="00F41828"/>
    <w:rsid w:val="00F6069B"/>
    <w:rsid w:val="00F76703"/>
    <w:rsid w:val="00F879DE"/>
    <w:rsid w:val="00F87C70"/>
    <w:rsid w:val="00F9007B"/>
    <w:rsid w:val="00F9790D"/>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atalin%20Ion\Downloads\Sigla%20UNSTP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GEORGE CATALIN ION (23874)</cp:lastModifiedBy>
  <cp:revision>34</cp:revision>
  <cp:lastPrinted>2019-09-30T08:38:00Z</cp:lastPrinted>
  <dcterms:created xsi:type="dcterms:W3CDTF">2022-07-28T07:28:00Z</dcterms:created>
  <dcterms:modified xsi:type="dcterms:W3CDTF">2024-02-14T14:58:00Z</dcterms:modified>
</cp:coreProperties>
</file>